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5C" w:rsidRPr="00B4415C" w:rsidRDefault="00B4415C" w:rsidP="00B4415C">
      <w:pPr>
        <w:shd w:val="clear" w:color="auto" w:fill="FFFFFF"/>
        <w:spacing w:before="450" w:after="450" w:line="240" w:lineRule="auto"/>
        <w:outlineLvl w:val="0"/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  <w:t>Ob</w:t>
      </w:r>
      <w:r w:rsidRPr="00B4415C"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  <w:t>ecné zastupiteľstvo 2002 - 2006</w:t>
      </w:r>
    </w:p>
    <w:p w:rsidR="00B4415C" w:rsidRPr="00B4415C" w:rsidRDefault="00B4415C" w:rsidP="00B441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Starostka:</w:t>
      </w: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Viera Kollárová</w:t>
      </w: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B4415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Zástupca starostky:</w:t>
      </w: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Martin Polák</w:t>
      </w: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B4415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Hlavný kontrolór:</w:t>
      </w: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Jozef Hlavatý</w:t>
      </w:r>
    </w:p>
    <w:p w:rsidR="00B4415C" w:rsidRPr="00B4415C" w:rsidRDefault="00B4415C" w:rsidP="00B441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B4415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Poslanci zastupiteľstva:</w:t>
      </w:r>
    </w:p>
    <w:p w:rsidR="00B4415C" w:rsidRPr="00B4415C" w:rsidRDefault="00B4415C" w:rsidP="00B441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Karol Albert</w:t>
      </w:r>
    </w:p>
    <w:p w:rsidR="00B4415C" w:rsidRPr="00B4415C" w:rsidRDefault="00B4415C" w:rsidP="00B441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Anna Lačná</w:t>
      </w:r>
    </w:p>
    <w:p w:rsidR="00B4415C" w:rsidRPr="00B4415C" w:rsidRDefault="00B4415C" w:rsidP="00B441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Martin Polák</w:t>
      </w:r>
    </w:p>
    <w:p w:rsidR="00B4415C" w:rsidRPr="00B4415C" w:rsidRDefault="00B4415C" w:rsidP="00B441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Anna Hlavatá</w:t>
      </w:r>
    </w:p>
    <w:p w:rsidR="00B4415C" w:rsidRPr="00B4415C" w:rsidRDefault="00B4415C" w:rsidP="00B441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Mária </w:t>
      </w:r>
      <w:proofErr w:type="spellStart"/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Borovková</w:t>
      </w:r>
      <w:proofErr w:type="spellEnd"/>
    </w:p>
    <w:p w:rsidR="00B4415C" w:rsidRPr="00B4415C" w:rsidRDefault="00B4415C" w:rsidP="00B441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Veronika Šedivá</w:t>
      </w:r>
    </w:p>
    <w:p w:rsidR="00B4415C" w:rsidRPr="00B4415C" w:rsidRDefault="00B4415C" w:rsidP="00B441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B4415C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Ing. Jozef Vicen</w:t>
      </w:r>
    </w:p>
    <w:p w:rsidR="0048063C" w:rsidRDefault="0048063C"/>
    <w:sectPr w:rsidR="0048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CD9"/>
    <w:multiLevelType w:val="multilevel"/>
    <w:tmpl w:val="FAF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C"/>
    <w:rsid w:val="00274AE4"/>
    <w:rsid w:val="0048063C"/>
    <w:rsid w:val="005E51AB"/>
    <w:rsid w:val="006C1872"/>
    <w:rsid w:val="009B18E2"/>
    <w:rsid w:val="00B4415C"/>
    <w:rsid w:val="00D95277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37AA"/>
  <w15:chartTrackingRefBased/>
  <w15:docId w15:val="{F4F618D2-C7F4-4179-8483-FEC491F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4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41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font">
    <w:name w:val="boldfont"/>
    <w:basedOn w:val="Predvolenpsmoodseku"/>
    <w:rsid w:val="00B4415C"/>
  </w:style>
  <w:style w:type="character" w:customStyle="1" w:styleId="apple-converted-space">
    <w:name w:val="apple-converted-space"/>
    <w:basedOn w:val="Predvolenpsmoodseku"/>
    <w:rsid w:val="00B4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1</cp:revision>
  <dcterms:created xsi:type="dcterms:W3CDTF">2017-04-26T16:02:00Z</dcterms:created>
  <dcterms:modified xsi:type="dcterms:W3CDTF">2017-04-26T16:02:00Z</dcterms:modified>
</cp:coreProperties>
</file>